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29" w:rsidRPr="00DF33CB" w:rsidRDefault="00DF33CB" w:rsidP="00DF33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color w:val="7030A0"/>
          <w:kern w:val="36"/>
          <w:sz w:val="40"/>
          <w:szCs w:val="40"/>
        </w:rPr>
      </w:pPr>
      <w:r w:rsidRPr="00DF33CB">
        <w:rPr>
          <w:rFonts w:ascii="Times New Roman" w:eastAsia="Times New Roman" w:hAnsi="Times New Roman" w:cs="Times New Roman"/>
          <w:b/>
          <w:bCs/>
          <w:i/>
          <w:iCs/>
          <w:noProof/>
          <w:color w:val="7030A0"/>
          <w:kern w:val="36"/>
          <w:sz w:val="40"/>
          <w:szCs w:val="40"/>
        </w:rPr>
        <w:t>Советы родителям будущих первоклассников</w:t>
      </w:r>
    </w:p>
    <w:p w:rsidR="00DF33CB" w:rsidRDefault="00DF33CB" w:rsidP="00DF33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7030A0"/>
          <w:kern w:val="36"/>
          <w:sz w:val="28"/>
          <w:szCs w:val="28"/>
        </w:rPr>
      </w:pPr>
      <w:r w:rsidRPr="00DF33CB">
        <w:rPr>
          <w:rFonts w:ascii="Times New Roman" w:eastAsia="Times New Roman" w:hAnsi="Times New Roman" w:cs="Times New Roman"/>
          <w:b/>
          <w:bCs/>
          <w:i/>
          <w:iCs/>
          <w:noProof/>
          <w:color w:val="7030A0"/>
          <w:kern w:val="36"/>
          <w:sz w:val="28"/>
          <w:szCs w:val="28"/>
        </w:rPr>
        <w:drawing>
          <wp:inline distT="0" distB="0" distL="0" distR="0">
            <wp:extent cx="4989678" cy="3337533"/>
            <wp:effectExtent l="19050" t="0" r="1422" b="0"/>
            <wp:docPr id="2" name="Рисунок 1" descr="C:\Documents and Settings\Admin\Рабочий стол\827559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82755933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15" cy="333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29" w:rsidRDefault="00B51F29" w:rsidP="00B51F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7030A0"/>
          <w:kern w:val="36"/>
          <w:sz w:val="28"/>
          <w:szCs w:val="28"/>
        </w:rPr>
      </w:pPr>
    </w:p>
    <w:p w:rsidR="00DF33CB" w:rsidRDefault="00DF33CB" w:rsidP="00B51F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7030A0"/>
          <w:kern w:val="36"/>
          <w:sz w:val="28"/>
          <w:szCs w:val="28"/>
        </w:rPr>
      </w:pP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i/>
          <w:iCs/>
          <w:color w:val="7030A0"/>
          <w:kern w:val="36"/>
          <w:sz w:val="28"/>
          <w:szCs w:val="28"/>
        </w:rPr>
        <w:t>Что должен знать и уметь будущий первоклассник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"подготовить ребенка к школе" - это не только покупка новенькой формы, портфеля и тетрадей. Это еще и определенный уровень знаний, которыми будущий первоклассник должен овладеть до того, как переступит порог учебного заведения. Взволнованная мама хватается за голову: что же делать? И начинает экзекуции обучением. Но так ли они уместны? И настолько  "не готов" в школу ребенок, который плохо читает?  </w:t>
      </w: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определить, готов ли ребенок в школу и что для этого нужно?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должен хотеть идти в школу.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слышите от будущего первоклассника "Я не хочу в школу", значит, вы не правильно определили мотивацию. Будущего первоклассника надо заинтересовать не новыми портфелем, книгами и ручками. Ребенка должны влечь познания в школе чего-то нового и интересного. Для этого к школьной жизни чадо следует готовить не за месяц-два, а гораздо раньше - с трех-четырех лет.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проверить готовность ребенка к школе, нужно пройти специальные тесты.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 Их немало, но суть одинаковая: </w:t>
      </w: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они определяют психологическую зрелость вашего ребенка.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 </w:t>
      </w: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 аспекта психологической зрелости: интеллектуальный, эмоциональный и социальный. 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выяснения</w:t>
      </w: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интеллектуальной зрелости ребенка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определяется его уровень знаний и представлений об окружающем мире, явления природы, умение обобщать группу предметов (например, фрукты, овощи, обувь, головные уборы и др.), определять причинно-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следственные связи (например, соединить вместе рисунки гвоздя и молотка, поскольку молотком забивают гвозди). Важно также определить уровень </w:t>
      </w:r>
      <w:proofErr w:type="spellStart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способность удерживать новые знания и применять их на практике. Для этого можно попросить ребенка повторить за ним определенную последовательность, например, точек и линий. Это позволит увидеть, может ли он работать по образцу, то есть сможет за учителем переписать то с доски. </w:t>
      </w: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Эмоциональная зрелость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способность длительное время выполнять не всегда интересную работу, ослабление непосредственных, импульсивных реакций. Сюда можно отнести упражнения на определение внимания ребенка. Например, практикуется упражнение с зачеркивания определенных предметов, разбросанных среди прочих, на время. Это позволяет определить умение ребенка сосредотачиваться, работать быстро и даст ответ на вопрос, сможет ли он вообще хоть некоторое время спокойно посидеть за партой, слушая учителя. </w:t>
      </w: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Социальная зрелость 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общаться со сверстниками, умение подстроить свое поведение законам детской группы, умение выслушивать и выполнять задания педагога.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вот развивать память и восприятие логической последовательности вашему ребенку помогут сказки.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Именно слушая сказки, ребенок учится строить причинно-следственные связи. Очень хорошо, если ребенок возвращает назад папу или маму, которые "нечаянно" сократили уже известную сказку. Это означает, что ребенок понимает недостаток элемента в логической цепочке событий.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Кстати, психологи убеждены, что ругать первоклассника за </w:t>
      </w:r>
      <w:proofErr w:type="gramStart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прихваченные</w:t>
      </w:r>
      <w:proofErr w:type="gramEnd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учебниками в школу машинки или куклы не стоит. Знаковая функция начинает формироваться от 6 до 7 лет. Ребенок в этом возрасте все воспринимает через игру, он все еще играет, поэтому вполне нормально, что дети носят в школу игрушки. Игровая деятельность у ребенка еще на первом плане, он живет и </w:t>
      </w:r>
      <w:proofErr w:type="gramStart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учится</w:t>
      </w:r>
      <w:proofErr w:type="gramEnd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играя, поэтому каждую игру надо воспринимать совершенно серьезно.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Одна из главных качеств, которое следует развивать в ребенке задолго до первого класса, - это самостоятельность.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 То есть, например, не нужно кормить ребенка до семи лет с ложечки, в действительности в трехлетнем возрасте он может самостоятельно есть ложкой и даже вилкой. Самостоятельность нужно постоянно поднимать и развивать. Если постоянно все делать за ребенка, он никогда не будет готов к школе, самостоятельной жизни.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Проверить ребенка перед первым классом следует и у врачей.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Прежде </w:t>
      </w:r>
      <w:proofErr w:type="gramStart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должен иметь карту прививок. Сюда должны быть занесены обязательные от дифтерии, столбняка, полиомиелита, кори, краснухи, паротита и гепатита. Также 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обязательный осмотр всех узких специалистов: </w:t>
      </w:r>
      <w:proofErr w:type="spellStart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ЛОРа</w:t>
      </w:r>
      <w:proofErr w:type="spellEnd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, окулиста, невролога, логопеда, стоматолога. Когда уже пройден обзор у всех врачей и готовы анализы, останется подписать медицинскую справку у участкового терапевта или семейного врача. На основе всех этих обследований определяется уровень физического развития будущего первоклассника.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последних нововведений стала необходимость первоклассникам пройти пробу </w:t>
      </w:r>
      <w:proofErr w:type="spellStart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Руфье</w:t>
      </w:r>
      <w:proofErr w:type="spellEnd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применяется для оценки работоспособности сердца при физической нагрузке. Результаты определяются по изменению частоты сердечных сокращений. У </w:t>
      </w:r>
      <w:proofErr w:type="gramStart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обследуемого</w:t>
      </w:r>
      <w:proofErr w:type="gramEnd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раз подсчитывается пульс. Первый раз - за 15 секунд после 5-минутного спокойного состояния. Второй - после 30 приседаний за одну минуту. Причем подсчитывают пульс за первые 15 секунд и последние 15 секунд первой минуты после окончания нагрузки. Показатель сердечной деятельности (ПДС) вычисляется по специальной формуле. Именно по результатам и определяется физическая группа ребенка. Т.е. какая нагрузка на уроках физкультуры является для него приемлемой.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Умение читать у потенциального первоклашки не проверяют.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Особая проверка ожидает тех детей, родители которых решили отдать их на обучение в заведение нового типа - гимназию, лицей или коллегиум. В отличие от обычных школ, набор в первый класс учреждений нового типа, проводится на конкурсной основе. Отбор первоклассников осуществляется по результатам собеседования.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 проводит комиссия из трех человек (психолога, учителя младших классов и медработника) в присутствии одного из родителей. Вопрос собеседования полностью соответствуют возрастным особенностям первоклассников и утверждены центром психологии управления образования. Во время собеседования проверяется умение читать, писать или владение иностранным языком ребенка (сейчас многие дошкольные заведения предлагают английский или </w:t>
      </w:r>
      <w:hyperlink r:id="rId6" w:tgtFrame="_blank" w:history="1">
        <w:r w:rsidRPr="00B51F29">
          <w:rPr>
            <w:rFonts w:ascii="Times New Roman" w:eastAsia="Times New Roman" w:hAnsi="Times New Roman" w:cs="Times New Roman"/>
            <w:color w:val="821D81"/>
            <w:sz w:val="28"/>
            <w:szCs w:val="28"/>
            <w:u w:val="single"/>
          </w:rPr>
          <w:t>немецкий язык для детей</w:t>
        </w:r>
      </w:hyperlink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). Смотрят, как у ребенка развита память зрительная и слуховая, насколько он внимателен, умеет ли сосредоточиться на чем-то одном и другое. После общения с ребенком комиссия делает выводы о том, имеет ли малыш задатки к обучению в учреждении нового типа. Ведь не все первоклассники даже физически могут выдержать нагрузки, которые включает в себя программа гимназии.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первому классу должны быть готовы не только дети, но и их родители. 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должны быть готовы к тому, что их ребенок меняется, у него появляются новые интересы и новые люди, мнение которых для него важно. Также лучше, чтобы родители не задавали завышенных требований ни к ребенку, ни к педагогам. Важно, чтобы от родителей ребенок взял основное: учитель - это авторитет, 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которого нужно уважать. Ведь когда школа и родители будут работать с ребенком в одном направлении, поддерживать, закреплять полученные знания, тогда можно говорить о качественном образовании для детей.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Уровень готовности ребенка к школе можно проверить так: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для родителей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1. Хочет ребенок идти в школу?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Привлекает ли вашего ребенка в школе то, что он там о многом узнает и будет ему интересно учиться?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3. Может ли ваш ребенок самостоятельно заниматься каким-либо делом, требующим сосредоточенности в течение 30 минут (например, работать с конструктором)?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Ваш ребенок в присутствии незнакомых чувствует себя свободно, </w:t>
      </w:r>
      <w:proofErr w:type="spellStart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незакомплексованно</w:t>
      </w:r>
      <w:proofErr w:type="spellEnd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5. Ваш ребенок умеет составлять по рисунку рассказ, не короче пяти предложений?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6. Может ли он рассказать наизусть несколько стихотворений?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7. Умеет изменять существительные по числам?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8. Ваш ребенок умеет читать по слогам или, что лучше, целыми словами?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9. Умеет ли он считать до десяти и в обратном порядке?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10. Может решать простые задачи на вычитание или добавление единицы?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11. Имеет твердую руку (уверенно держит карандаш и т.д.)?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12. Любит рисовать и раскрашивать картинки?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13. Может ли ваш ребенок пользоваться ножницами и клеем (например, делать аппликации)?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14. Может собрать разрезанную фотографию из пяти частей за одну минуту?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15. Знает названия диких и домашних животных?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proofErr w:type="gramStart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обобщать понятия (например, назвать одним словом "овощи" - помидоры, морковь, лук)?</w:t>
      </w:r>
      <w:proofErr w:type="gramEnd"/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17. Может ли ваш ребенок работать самостоятельно - рисовать, собирать мозаику и т.д.?</w:t>
      </w:r>
    </w:p>
    <w:p w:rsidR="00B51F29" w:rsidRPr="00B51F29" w:rsidRDefault="00B51F29" w:rsidP="00DF33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18. Может понимать и точно выполнять словесные инструкции?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тестирования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 зависит от количества положительных ответов ("Да") на вопросы теста.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их: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15-18 баллов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ребенок вполне готов к школе;</w:t>
      </w:r>
    </w:p>
    <w:p w:rsidR="00B51F29" w:rsidRPr="00B51F29" w:rsidRDefault="00B51F29" w:rsidP="00B51F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10-14 баллов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ребенок многое уже умеет, и следует обратить внимание на содержание тех вопросов, на которые вы ответили "Нет". Именно они подскажут вам, </w:t>
      </w:r>
      <w:proofErr w:type="gramStart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необходимо поработать.</w:t>
      </w:r>
    </w:p>
    <w:p w:rsidR="00B51F29" w:rsidRDefault="00B51F29" w:rsidP="00DF33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и менее баллов</w:t>
      </w:r>
      <w:r w:rsidRPr="00B51F29">
        <w:rPr>
          <w:rFonts w:ascii="Times New Roman" w:eastAsia="Times New Roman" w:hAnsi="Times New Roman" w:cs="Times New Roman"/>
          <w:color w:val="000000"/>
          <w:sz w:val="28"/>
          <w:szCs w:val="28"/>
        </w:rPr>
        <w:t> - необходимо обратиться к специалистам, ребенок нуждается в значительном внимании и работе с ним.</w:t>
      </w:r>
    </w:p>
    <w:p w:rsidR="00DF33CB" w:rsidRDefault="00DF33CB" w:rsidP="00DF33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3CB" w:rsidRDefault="00DF33CB" w:rsidP="00DF33CB">
      <w:pPr>
        <w:pStyle w:val="1"/>
        <w:shd w:val="clear" w:color="auto" w:fill="FFFFFF"/>
        <w:spacing w:before="300" w:beforeAutospacing="0" w:after="0" w:afterAutospacing="0"/>
        <w:jc w:val="center"/>
        <w:textAlignment w:val="baseline"/>
        <w:rPr>
          <w:b w:val="0"/>
          <w:bCs w:val="0"/>
          <w:color w:val="000000"/>
          <w:sz w:val="63"/>
          <w:szCs w:val="63"/>
        </w:rPr>
      </w:pPr>
      <w:r>
        <w:rPr>
          <w:b w:val="0"/>
          <w:bCs w:val="0"/>
          <w:color w:val="000000"/>
          <w:sz w:val="63"/>
          <w:szCs w:val="63"/>
        </w:rPr>
        <w:lastRenderedPageBreak/>
        <w:t>Что должен знать будущий первоклассник?</w:t>
      </w:r>
    </w:p>
    <w:p w:rsidR="00DF33CB" w:rsidRDefault="00DF33CB" w:rsidP="00DF33CB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63636"/>
          <w:sz w:val="20"/>
          <w:szCs w:val="20"/>
        </w:rPr>
      </w:pPr>
    </w:p>
    <w:p w:rsidR="00DF33CB" w:rsidRDefault="00DF33CB" w:rsidP="00DF33CB">
      <w:pPr>
        <w:shd w:val="clear" w:color="auto" w:fill="FFFFFF"/>
        <w:textAlignment w:val="baseline"/>
        <w:rPr>
          <w:rFonts w:ascii="Arial" w:hAnsi="Arial" w:cs="Arial"/>
          <w:color w:val="363636"/>
          <w:sz w:val="21"/>
          <w:szCs w:val="21"/>
        </w:rPr>
      </w:pPr>
    </w:p>
    <w:p w:rsidR="00DF33CB" w:rsidRDefault="00DF33CB" w:rsidP="00DF33CB">
      <w:pPr>
        <w:pStyle w:val="2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F33CB">
        <w:rPr>
          <w:rFonts w:ascii="Times New Roman" w:hAnsi="Times New Roman" w:cs="Times New Roman"/>
          <w:bCs w:val="0"/>
          <w:color w:val="auto"/>
          <w:sz w:val="28"/>
          <w:szCs w:val="28"/>
        </w:rPr>
        <w:t>О себе, о семье, об окружающем мире</w:t>
      </w:r>
    </w:p>
    <w:p w:rsidR="00DF33CB" w:rsidRPr="00DF33CB" w:rsidRDefault="00DF33CB" w:rsidP="00DF33CB">
      <w:r>
        <w:rPr>
          <w:noProof/>
        </w:rPr>
        <w:drawing>
          <wp:inline distT="0" distB="0" distL="0" distR="0">
            <wp:extent cx="2341378" cy="2402790"/>
            <wp:effectExtent l="19050" t="0" r="1772" b="0"/>
            <wp:docPr id="17" name="Рисунок 17" descr="C:\Documents and Settings\Admin\Рабочий стол\388a4dab5694348870ec3aea4447e04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388a4dab5694348870ec3aea4447e044-800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912" t="28620" r="3677" b="12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78" cy="24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t xml:space="preserve">Главным показателем является </w:t>
      </w:r>
      <w:proofErr w:type="spellStart"/>
      <w:r w:rsidRPr="00DF33CB">
        <w:rPr>
          <w:sz w:val="28"/>
          <w:szCs w:val="28"/>
        </w:rPr>
        <w:t>психоэмоциональная</w:t>
      </w:r>
      <w:proofErr w:type="spellEnd"/>
      <w:r w:rsidRPr="00DF33CB">
        <w:rPr>
          <w:sz w:val="28"/>
          <w:szCs w:val="28"/>
        </w:rPr>
        <w:t xml:space="preserve"> зрелость.</w:t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t>Дети обязаны называть собственную фамилию, имя, день рождения. Нужно знать ребенку при поступлении в школу свой возраст, указывать наличие сестер, братьев, старших или младших. Будущий школьник помнит имена родителей, адрес, кем работают, в какой стране он живет и какой город является столицей.</w:t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t>Будущий первоклассник должен ориентироваться во временах года, днях недели, сутках, диких и домашних животных, птицах. Всестороннее развитие малышей определяется, к примеру, знаниями цветовой палитры, объяснением, почему летом нет снега, что делает врач. Объясните ребенку, зачем нужна парта, для чего человеку уши, где левый глаз. Дети должны уметь группировать и обобщать объекты по признаку: фрукты, овощи, ягоды, транспорт, посуда и т.д.</w:t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F33CB" w:rsidRPr="007E22C0" w:rsidRDefault="00DF33CB" w:rsidP="00DF33CB">
      <w:pPr>
        <w:pStyle w:val="2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E22C0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Программа математики</w:t>
      </w:r>
    </w:p>
    <w:p w:rsidR="00DF33CB" w:rsidRPr="00DF33CB" w:rsidRDefault="00DF33CB" w:rsidP="00DF33CB">
      <w:r>
        <w:rPr>
          <w:noProof/>
        </w:rPr>
        <w:drawing>
          <wp:inline distT="0" distB="0" distL="0" distR="0">
            <wp:extent cx="3147231" cy="1364776"/>
            <wp:effectExtent l="19050" t="0" r="0" b="0"/>
            <wp:docPr id="19" name="Рисунок 19" descr="C:\Documents and Settings\Admin\Рабочий стол\d709291ec6ffeb0000c86c00e3d99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d709291ec6ffeb0000c86c00e3d9996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008" t="16667" r="4730" b="38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31" cy="13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t>Знания по математике заключаются в выполнении элементарных операций сложения-вычитания первого числового десятка, восстановления ряда чисел, решения простых задач, распознавания простых геометрических фигур и умения составлять из них аппликации, сравнивать по размерам, делить предмет на равные части.</w:t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t xml:space="preserve">Объясните ребятам понятия </w:t>
      </w:r>
      <w:proofErr w:type="spellStart"/>
      <w:proofErr w:type="gramStart"/>
      <w:r w:rsidRPr="00DF33CB">
        <w:rPr>
          <w:sz w:val="28"/>
          <w:szCs w:val="28"/>
        </w:rPr>
        <w:t>широкий-узкий</w:t>
      </w:r>
      <w:proofErr w:type="spellEnd"/>
      <w:proofErr w:type="gramEnd"/>
      <w:r w:rsidRPr="00DF33CB">
        <w:rPr>
          <w:sz w:val="28"/>
          <w:szCs w:val="28"/>
        </w:rPr>
        <w:t xml:space="preserve">, </w:t>
      </w:r>
      <w:proofErr w:type="spellStart"/>
      <w:r w:rsidRPr="00DF33CB">
        <w:rPr>
          <w:sz w:val="28"/>
          <w:szCs w:val="28"/>
        </w:rPr>
        <w:t>высокий-низкий</w:t>
      </w:r>
      <w:proofErr w:type="spellEnd"/>
      <w:r w:rsidRPr="00DF33CB">
        <w:rPr>
          <w:sz w:val="28"/>
          <w:szCs w:val="28"/>
        </w:rPr>
        <w:t xml:space="preserve">, </w:t>
      </w:r>
      <w:proofErr w:type="spellStart"/>
      <w:r w:rsidRPr="00DF33CB">
        <w:rPr>
          <w:sz w:val="28"/>
          <w:szCs w:val="28"/>
        </w:rPr>
        <w:t>большой-маленький</w:t>
      </w:r>
      <w:proofErr w:type="spellEnd"/>
      <w:r w:rsidRPr="00DF33CB">
        <w:rPr>
          <w:sz w:val="28"/>
          <w:szCs w:val="28"/>
        </w:rPr>
        <w:t xml:space="preserve">, </w:t>
      </w:r>
      <w:proofErr w:type="spellStart"/>
      <w:r w:rsidRPr="00DF33CB">
        <w:rPr>
          <w:sz w:val="28"/>
          <w:szCs w:val="28"/>
        </w:rPr>
        <w:t>больше-меньше</w:t>
      </w:r>
      <w:proofErr w:type="spellEnd"/>
      <w:r w:rsidRPr="00DF33CB">
        <w:rPr>
          <w:sz w:val="28"/>
          <w:szCs w:val="28"/>
        </w:rPr>
        <w:t>.</w:t>
      </w:r>
    </w:p>
    <w:p w:rsidR="00DF33CB" w:rsidRPr="007E22C0" w:rsidRDefault="00DF33CB" w:rsidP="00DF33CB">
      <w:pPr>
        <w:pStyle w:val="2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E22C0">
        <w:rPr>
          <w:rFonts w:ascii="Times New Roman" w:hAnsi="Times New Roman" w:cs="Times New Roman"/>
          <w:bCs w:val="0"/>
          <w:color w:val="auto"/>
          <w:sz w:val="28"/>
          <w:szCs w:val="28"/>
        </w:rPr>
        <w:t>Читаем, пишем, рисуем</w:t>
      </w:r>
    </w:p>
    <w:p w:rsidR="00DF33CB" w:rsidRPr="007E22C0" w:rsidRDefault="007E22C0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64341" cy="1864341"/>
            <wp:effectExtent l="19050" t="0" r="2559" b="0"/>
            <wp:docPr id="20" name="Рисунок 20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58" cy="186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t>Большинство детей идут учиться, имея определенный багаж знаний. Чтобы чадо не отставало от одноклассников, обучите его чтению и основам письму.</w:t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t>Подготовительная программа предполагает изучение букв и звуков. Надо уметь различать гласные и согласные звуки, соотносить их с буквами, вычленять в слове. Слова надо научиться делить по слогам, читать по ним, определять границы предложения.</w:t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t>Нужно знать ребенку при поступлении в школу основы письма. Не учите ребенка писать – только учитель может поставить правильную технику письма. Маленькой ручонкой необходимо по правилам держать карандаш или ручку, обводить контуры картинки, буквы, нарисованные пунктиром, линии, не отрываясь от листа.</w:t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t>Деток обучают копировать по клеточкам фигуры с образца, дорисовывать часть симметричного рисунка, заштриховать, закрасить изображение, сохраняя контуры.</w:t>
      </w:r>
    </w:p>
    <w:p w:rsidR="00DF33CB" w:rsidRPr="007E22C0" w:rsidRDefault="00DF33CB" w:rsidP="00DF33CB">
      <w:pPr>
        <w:pStyle w:val="2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E22C0">
        <w:rPr>
          <w:rFonts w:ascii="Times New Roman" w:hAnsi="Times New Roman" w:cs="Times New Roman"/>
          <w:bCs w:val="0"/>
          <w:color w:val="auto"/>
          <w:sz w:val="28"/>
          <w:szCs w:val="28"/>
        </w:rPr>
        <w:t>Память, мышление, внимание</w:t>
      </w:r>
    </w:p>
    <w:p w:rsidR="00DF33CB" w:rsidRPr="00DF33CB" w:rsidRDefault="007E22C0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9659" cy="1501254"/>
            <wp:effectExtent l="19050" t="0" r="0" b="0"/>
            <wp:docPr id="21" name="Рисунок 21" descr="C:\Documents and Settings\Admin\Рабочий стол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Рабочий стол\img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561" t="62963" r="3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59" cy="15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lastRenderedPageBreak/>
        <w:t>Чтобы приучить малыша запоминать информацию, быть внимательным, логически мыслить, развивайте эти качества с раннего возраста.</w:t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t>Научите его пересказывать услышанный рассказ своими словами, составлять описание картинки, придумывать сказку, запоминать и декламировать стихотворения, улавливать смысл произведения.</w:t>
      </w:r>
    </w:p>
    <w:p w:rsidR="00DF33CB" w:rsidRPr="00DF33CB" w:rsidRDefault="00DF33CB" w:rsidP="00DF33C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F33CB">
        <w:rPr>
          <w:sz w:val="28"/>
          <w:szCs w:val="28"/>
        </w:rPr>
        <w:t>Кроме этого, научите ребенка:</w:t>
      </w:r>
    </w:p>
    <w:p w:rsidR="00DF33CB" w:rsidRPr="00DF33CB" w:rsidRDefault="00DF33CB" w:rsidP="00DF33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F33CB">
        <w:rPr>
          <w:rFonts w:ascii="Times New Roman" w:hAnsi="Times New Roman" w:cs="Times New Roman"/>
          <w:sz w:val="28"/>
          <w:szCs w:val="28"/>
        </w:rPr>
        <w:t>отвечать на вопросы;</w:t>
      </w:r>
    </w:p>
    <w:p w:rsidR="00DF33CB" w:rsidRPr="00DF33CB" w:rsidRDefault="00DF33CB" w:rsidP="00DF33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F33CB">
        <w:rPr>
          <w:rFonts w:ascii="Times New Roman" w:hAnsi="Times New Roman" w:cs="Times New Roman"/>
          <w:sz w:val="28"/>
          <w:szCs w:val="28"/>
        </w:rPr>
        <w:t>задавать их;</w:t>
      </w:r>
    </w:p>
    <w:p w:rsidR="00DF33CB" w:rsidRPr="00DF33CB" w:rsidRDefault="00DF33CB" w:rsidP="00DF33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F33CB">
        <w:rPr>
          <w:rFonts w:ascii="Times New Roman" w:hAnsi="Times New Roman" w:cs="Times New Roman"/>
          <w:sz w:val="28"/>
          <w:szCs w:val="28"/>
        </w:rPr>
        <w:t>выполнять задания по шаблону;</w:t>
      </w:r>
    </w:p>
    <w:p w:rsidR="00DF33CB" w:rsidRPr="00DF33CB" w:rsidRDefault="00DF33CB" w:rsidP="00DF33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F33CB">
        <w:rPr>
          <w:rFonts w:ascii="Times New Roman" w:hAnsi="Times New Roman" w:cs="Times New Roman"/>
          <w:sz w:val="28"/>
          <w:szCs w:val="28"/>
        </w:rPr>
        <w:t>заканчивать предложение;</w:t>
      </w:r>
    </w:p>
    <w:p w:rsidR="00DF33CB" w:rsidRPr="00DF33CB" w:rsidRDefault="00DF33CB" w:rsidP="00DF33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F33CB">
        <w:rPr>
          <w:rFonts w:ascii="Times New Roman" w:hAnsi="Times New Roman" w:cs="Times New Roman"/>
          <w:sz w:val="28"/>
          <w:szCs w:val="28"/>
        </w:rPr>
        <w:t>искать лишний предмет;</w:t>
      </w:r>
    </w:p>
    <w:p w:rsidR="00DF33CB" w:rsidRPr="00DF33CB" w:rsidRDefault="00DF33CB" w:rsidP="00DF33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F33CB">
        <w:rPr>
          <w:rFonts w:ascii="Times New Roman" w:hAnsi="Times New Roman" w:cs="Times New Roman"/>
          <w:sz w:val="28"/>
          <w:szCs w:val="28"/>
        </w:rPr>
        <w:t>отгадывать загадки;</w:t>
      </w:r>
    </w:p>
    <w:p w:rsidR="00DF33CB" w:rsidRPr="00DF33CB" w:rsidRDefault="00DF33CB" w:rsidP="00DF33C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F33CB">
        <w:rPr>
          <w:rFonts w:ascii="Times New Roman" w:hAnsi="Times New Roman" w:cs="Times New Roman"/>
          <w:sz w:val="28"/>
          <w:szCs w:val="28"/>
        </w:rPr>
        <w:t>запоминать увиденные изображения.</w:t>
      </w:r>
    </w:p>
    <w:p w:rsidR="00DF33CB" w:rsidRPr="00B51F29" w:rsidRDefault="00DF33CB" w:rsidP="00DF33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F33CB" w:rsidRPr="00B51F29" w:rsidSect="00B51F29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5CF5"/>
    <w:multiLevelType w:val="multilevel"/>
    <w:tmpl w:val="CA4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8E5898"/>
    <w:multiLevelType w:val="multilevel"/>
    <w:tmpl w:val="4462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51F29"/>
    <w:rsid w:val="007E22C0"/>
    <w:rsid w:val="00983DD8"/>
    <w:rsid w:val="00B51F29"/>
    <w:rsid w:val="00DA3A0C"/>
    <w:rsid w:val="00DF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0C"/>
  </w:style>
  <w:style w:type="paragraph" w:styleId="1">
    <w:name w:val="heading 1"/>
    <w:basedOn w:val="a"/>
    <w:link w:val="10"/>
    <w:uiPriority w:val="9"/>
    <w:qFormat/>
    <w:rsid w:val="00B5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51F29"/>
    <w:rPr>
      <w:b/>
      <w:bCs/>
    </w:rPr>
  </w:style>
  <w:style w:type="paragraph" w:styleId="a4">
    <w:name w:val="Normal (Web)"/>
    <w:basedOn w:val="a"/>
    <w:uiPriority w:val="99"/>
    <w:semiHidden/>
    <w:unhideWhenUsed/>
    <w:rsid w:val="00B5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51F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F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F3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3">
    <w:name w:val="h3"/>
    <w:basedOn w:val="a"/>
    <w:rsid w:val="00DF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8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41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langue.ru/education/germa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2020-10-13T12:44:00Z</cp:lastPrinted>
  <dcterms:created xsi:type="dcterms:W3CDTF">2020-12-18T17:22:00Z</dcterms:created>
  <dcterms:modified xsi:type="dcterms:W3CDTF">2020-12-18T17:22:00Z</dcterms:modified>
</cp:coreProperties>
</file>